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499" w:rsidRDefault="004E2499" w:rsidP="004E2499">
      <w:pPr>
        <w:jc w:val="center"/>
        <w:rPr>
          <w:b/>
          <w:sz w:val="28"/>
          <w:szCs w:val="28"/>
        </w:rPr>
      </w:pPr>
      <w:r>
        <w:rPr>
          <w:b/>
        </w:rPr>
        <w:t>Лист регистрации изменений к рабочей программе</w:t>
      </w:r>
      <w:r>
        <w:rPr>
          <w:b/>
          <w:sz w:val="28"/>
          <w:szCs w:val="28"/>
        </w:rPr>
        <w:t xml:space="preserve"> </w:t>
      </w:r>
    </w:p>
    <w:p w:rsidR="004E2499" w:rsidRDefault="004E2499" w:rsidP="004E2499">
      <w:pPr>
        <w:jc w:val="center"/>
        <w:rPr>
          <w:b/>
          <w:sz w:val="28"/>
          <w:szCs w:val="28"/>
          <w:vertAlign w:val="subscript"/>
        </w:rPr>
      </w:pPr>
      <w:r>
        <w:rPr>
          <w:b/>
          <w:sz w:val="28"/>
          <w:szCs w:val="28"/>
          <w:vertAlign w:val="subscript"/>
        </w:rPr>
        <w:t xml:space="preserve">                                   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2946"/>
        <w:gridCol w:w="2977"/>
        <w:gridCol w:w="2132"/>
      </w:tblGrid>
      <w:tr w:rsidR="004E2499" w:rsidTr="00C17C7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r>
              <w:t>№№</w:t>
            </w:r>
          </w:p>
          <w:p w:rsidR="004E2499" w:rsidRDefault="004E2499">
            <w:proofErr w:type="spellStart"/>
            <w:r>
              <w:t>пп</w:t>
            </w:r>
            <w:proofErr w:type="spellEnd"/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pPr>
              <w:jc w:val="center"/>
            </w:pPr>
            <w:r>
              <w:t>Причина</w:t>
            </w:r>
          </w:p>
          <w:p w:rsidR="004E2499" w:rsidRDefault="004E2499">
            <w:pPr>
              <w:jc w:val="center"/>
            </w:pPr>
            <w:r>
              <w:t>изменения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pPr>
              <w:jc w:val="center"/>
            </w:pPr>
            <w:r>
              <w:t>Суть изменения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pPr>
              <w:jc w:val="center"/>
            </w:pPr>
            <w:r>
              <w:t>Корректирующие действия</w:t>
            </w:r>
          </w:p>
        </w:tc>
      </w:tr>
      <w:tr w:rsidR="00C17C78" w:rsidTr="00C17C7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Default="00C17C78" w:rsidP="00C17C78">
            <w:pPr>
              <w:rPr>
                <w:b/>
                <w:sz w:val="28"/>
                <w:szCs w:val="28"/>
              </w:rPr>
            </w:pP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C78" w:rsidRDefault="00C17C78" w:rsidP="00C17C78">
            <w:pPr>
              <w:rPr>
                <w:color w:val="000000"/>
              </w:rPr>
            </w:pPr>
            <w:r>
              <w:rPr>
                <w:color w:val="000000"/>
              </w:rPr>
              <w:t>Уголовно-правовые отношения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>
              <w:t>Авторская программа отводит 2</w:t>
            </w:r>
            <w:r w:rsidRPr="00C17C78">
              <w:t xml:space="preserve"> час на изучение темы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 w:rsidRPr="00C17C78">
              <w:t>Уменьшение объема на 1 учебный час</w:t>
            </w:r>
          </w:p>
        </w:tc>
      </w:tr>
      <w:tr w:rsidR="00C17C78" w:rsidTr="00C17C7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Default="00C17C78" w:rsidP="00C17C78">
            <w:pPr>
              <w:rPr>
                <w:b/>
                <w:sz w:val="28"/>
                <w:szCs w:val="28"/>
              </w:rPr>
            </w:pP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78" w:rsidRDefault="00C17C78" w:rsidP="00C17C78">
            <w:pPr>
              <w:rPr>
                <w:color w:val="000000"/>
              </w:rPr>
            </w:pPr>
            <w:r>
              <w:rPr>
                <w:color w:val="000000"/>
              </w:rPr>
              <w:t>Социальные права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>
              <w:t>Авторская программа отводит 1</w:t>
            </w:r>
            <w:r w:rsidRPr="00C17C78">
              <w:t xml:space="preserve"> час на изучение темы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>
              <w:t>Объединение тем 1 час</w:t>
            </w:r>
          </w:p>
        </w:tc>
      </w:tr>
      <w:tr w:rsidR="00C17C78" w:rsidTr="00C17C7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Default="00C17C78" w:rsidP="00C17C78">
            <w:pPr>
              <w:rPr>
                <w:b/>
                <w:sz w:val="28"/>
                <w:szCs w:val="28"/>
              </w:rPr>
            </w:pP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78" w:rsidRDefault="00C17C78" w:rsidP="00C17C78">
            <w:pPr>
              <w:rPr>
                <w:color w:val="000000"/>
              </w:rPr>
            </w:pPr>
            <w:r>
              <w:rPr>
                <w:color w:val="000000"/>
              </w:rPr>
              <w:t>Международная правовая защита жертв вооруженных конфликтов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>
              <w:t>Авторская программа отводит 1</w:t>
            </w:r>
            <w:r w:rsidRPr="00C17C78">
              <w:t xml:space="preserve"> час на изучение темы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Pr="00C17C78" w:rsidRDefault="00C17C78" w:rsidP="00C17C78"/>
        </w:tc>
      </w:tr>
      <w:tr w:rsidR="00C17C78" w:rsidTr="0025500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Default="00C17C78" w:rsidP="00C17C78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C78" w:rsidRDefault="00C17C78" w:rsidP="00C17C78">
            <w:pPr>
              <w:rPr>
                <w:color w:val="000000"/>
              </w:rPr>
            </w:pPr>
            <w:r>
              <w:rPr>
                <w:color w:val="000000"/>
              </w:rPr>
              <w:t>Практикум по теме «Право»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>
              <w:t>Авторская программа отводит 2</w:t>
            </w:r>
            <w:r w:rsidRPr="00C17C78">
              <w:t xml:space="preserve"> час на изучение темы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>
              <w:t>1 час</w:t>
            </w:r>
          </w:p>
        </w:tc>
      </w:tr>
      <w:tr w:rsidR="00C17C78" w:rsidTr="00C17C7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Default="00C17C78" w:rsidP="00C17C78">
            <w:pPr>
              <w:rPr>
                <w:b/>
                <w:sz w:val="28"/>
                <w:szCs w:val="28"/>
              </w:rPr>
            </w:pP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C78" w:rsidRDefault="00C17C78" w:rsidP="00C17C7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Обобщение, повторение. Итоговая контрольная работа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Pr="00C17C78" w:rsidRDefault="00C17C78" w:rsidP="00C17C78">
            <w:r>
              <w:t>Авторская программа отводит 3</w:t>
            </w:r>
            <w:r w:rsidRPr="00C17C78">
              <w:t xml:space="preserve"> час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78" w:rsidRDefault="00C17C78" w:rsidP="00C17C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</w:tr>
    </w:tbl>
    <w:p w:rsidR="00BF500F" w:rsidRDefault="00BF500F"/>
    <w:sectPr w:rsidR="00BF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B8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0B8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499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17C78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DA4F8-3B8D-479C-BAFC-7002FC36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5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553</Characters>
  <Application>Microsoft Office Word</Application>
  <DocSecurity>0</DocSecurity>
  <Lines>4</Lines>
  <Paragraphs>1</Paragraphs>
  <ScaleCrop>false</ScaleCrop>
  <Company>SPecialiST RePack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2020-04-12T05:13:00Z</dcterms:created>
  <dcterms:modified xsi:type="dcterms:W3CDTF">2020-04-12T05:23:00Z</dcterms:modified>
</cp:coreProperties>
</file>